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8133" w14:textId="77777777" w:rsidR="00DA082F" w:rsidRPr="00373642" w:rsidRDefault="00456285" w:rsidP="00456285">
      <w:pPr>
        <w:jc w:val="center"/>
        <w:rPr>
          <w:rFonts w:ascii="Arial" w:hAnsi="Arial" w:cs="Arial"/>
          <w:sz w:val="24"/>
          <w:szCs w:val="24"/>
        </w:rPr>
      </w:pPr>
      <w:r w:rsidRPr="00373642">
        <w:rPr>
          <w:rFonts w:ascii="Arial" w:hAnsi="Arial" w:cs="Arial"/>
          <w:sz w:val="24"/>
          <w:szCs w:val="24"/>
        </w:rPr>
        <w:t xml:space="preserve"> FARMS IN THE PARISH OF BERE FERRERS, DEVON</w:t>
      </w:r>
    </w:p>
    <w:p w14:paraId="31F8007F" w14:textId="353694BF" w:rsidR="00456285" w:rsidRPr="00373642" w:rsidRDefault="00373642" w:rsidP="004562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</w:t>
      </w:r>
      <w:r w:rsidR="002C5B3D" w:rsidRPr="00373642">
        <w:rPr>
          <w:rFonts w:ascii="Arial" w:hAnsi="Arial" w:cs="Arial"/>
          <w:sz w:val="24"/>
          <w:szCs w:val="24"/>
        </w:rPr>
        <w:t xml:space="preserve"> Rex Toll</w:t>
      </w:r>
      <w:r w:rsidR="00456285" w:rsidRPr="00373642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</w:t>
      </w:r>
      <w:r w:rsidR="00456285" w:rsidRPr="00373642">
        <w:rPr>
          <w:rFonts w:ascii="Arial" w:hAnsi="Arial" w:cs="Arial"/>
          <w:sz w:val="24"/>
          <w:szCs w:val="24"/>
        </w:rPr>
        <w:t>1989</w:t>
      </w:r>
      <w:r>
        <w:rPr>
          <w:rFonts w:ascii="Arial" w:hAnsi="Arial" w:cs="Arial"/>
          <w:sz w:val="24"/>
          <w:szCs w:val="24"/>
        </w:rPr>
        <w:t>, retyped Helena Rogers</w:t>
      </w:r>
    </w:p>
    <w:p w14:paraId="3E00708F" w14:textId="77777777" w:rsidR="002C5B3D" w:rsidRPr="00373642" w:rsidRDefault="002C5B3D" w:rsidP="00456285">
      <w:pPr>
        <w:jc w:val="center"/>
        <w:rPr>
          <w:rFonts w:ascii="Arial" w:hAnsi="Arial" w:cs="Arial"/>
          <w:sz w:val="24"/>
          <w:szCs w:val="24"/>
        </w:rPr>
      </w:pPr>
    </w:p>
    <w:p w14:paraId="509A57CE" w14:textId="7AD8C806" w:rsidR="00456285" w:rsidRPr="00373642" w:rsidRDefault="00D62DFF" w:rsidP="003736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3642">
        <w:rPr>
          <w:rFonts w:ascii="Arial" w:hAnsi="Arial" w:cs="Arial"/>
          <w:b/>
          <w:bCs/>
          <w:sz w:val="28"/>
          <w:szCs w:val="28"/>
        </w:rPr>
        <w:t>RUMLEIGH FARM</w:t>
      </w:r>
    </w:p>
    <w:p w14:paraId="1A1878AA" w14:textId="1F568D90" w:rsidR="00456285" w:rsidRPr="00373642" w:rsidRDefault="00456285" w:rsidP="00456285">
      <w:pPr>
        <w:spacing w:line="360" w:lineRule="auto"/>
        <w:rPr>
          <w:rFonts w:ascii="Arial" w:hAnsi="Arial" w:cs="Arial"/>
          <w:sz w:val="24"/>
          <w:szCs w:val="24"/>
        </w:rPr>
      </w:pPr>
      <w:r w:rsidRPr="00373642">
        <w:rPr>
          <w:rFonts w:ascii="Arial" w:hAnsi="Arial" w:cs="Arial"/>
          <w:sz w:val="24"/>
          <w:szCs w:val="24"/>
        </w:rPr>
        <w:t xml:space="preserve">The farm is situated near the </w:t>
      </w:r>
      <w:r w:rsidR="002C5B3D" w:rsidRPr="00373642">
        <w:rPr>
          <w:rFonts w:ascii="Arial" w:hAnsi="Arial" w:cs="Arial"/>
          <w:sz w:val="24"/>
          <w:szCs w:val="24"/>
        </w:rPr>
        <w:t>r</w:t>
      </w:r>
      <w:r w:rsidRPr="00373642">
        <w:rPr>
          <w:rFonts w:ascii="Arial" w:hAnsi="Arial" w:cs="Arial"/>
          <w:sz w:val="24"/>
          <w:szCs w:val="24"/>
        </w:rPr>
        <w:t xml:space="preserve">iver Tamar and close to the workings of the Rumleigh Brickworks. The farm, which is very old, was once said to have been a monastery. The front porch has an old granite arch with stone seats on each side of the porch, and above the porch is a small room, unusable due to the condition of the floor and walls until the occupation of the Bolts. Mr Ron Bolt married a Miss Gerry of Calstock and they required this room </w:t>
      </w:r>
      <w:r w:rsidR="002C5B3D" w:rsidRPr="00373642">
        <w:rPr>
          <w:rFonts w:ascii="Arial" w:hAnsi="Arial" w:cs="Arial"/>
          <w:sz w:val="24"/>
          <w:szCs w:val="24"/>
        </w:rPr>
        <w:t>f</w:t>
      </w:r>
      <w:r w:rsidRPr="00373642">
        <w:rPr>
          <w:rFonts w:ascii="Arial" w:hAnsi="Arial" w:cs="Arial"/>
          <w:sz w:val="24"/>
          <w:szCs w:val="24"/>
        </w:rPr>
        <w:t>or an extra bedroom.  So myself and Barry Peek set about making the room habitable, which proved more than we expected. The floor consisted of worm</w:t>
      </w:r>
      <w:r w:rsidR="00893891" w:rsidRPr="00373642">
        <w:rPr>
          <w:rFonts w:ascii="Arial" w:hAnsi="Arial" w:cs="Arial"/>
          <w:sz w:val="24"/>
          <w:szCs w:val="24"/>
        </w:rPr>
        <w:t>-</w:t>
      </w:r>
      <w:r w:rsidRPr="00373642">
        <w:rPr>
          <w:rFonts w:ascii="Arial" w:hAnsi="Arial" w:cs="Arial"/>
          <w:sz w:val="24"/>
          <w:szCs w:val="24"/>
        </w:rPr>
        <w:t>eaten oak and the joists were cut from oa</w:t>
      </w:r>
      <w:r w:rsidR="00893891" w:rsidRPr="00373642">
        <w:rPr>
          <w:rFonts w:ascii="Arial" w:hAnsi="Arial" w:cs="Arial"/>
          <w:sz w:val="24"/>
          <w:szCs w:val="24"/>
        </w:rPr>
        <w:t>k trees and were all twisted.  We ignored this and laid newly</w:t>
      </w:r>
      <w:r w:rsidR="002C5B3D" w:rsidRPr="00373642">
        <w:rPr>
          <w:rFonts w:ascii="Arial" w:hAnsi="Arial" w:cs="Arial"/>
          <w:sz w:val="24"/>
          <w:szCs w:val="24"/>
        </w:rPr>
        <w:t>-</w:t>
      </w:r>
      <w:r w:rsidR="00893891" w:rsidRPr="00373642">
        <w:rPr>
          <w:rFonts w:ascii="Arial" w:hAnsi="Arial" w:cs="Arial"/>
          <w:sz w:val="24"/>
          <w:szCs w:val="24"/>
        </w:rPr>
        <w:t>treated</w:t>
      </w:r>
      <w:r w:rsidRPr="00373642">
        <w:rPr>
          <w:rFonts w:ascii="Arial" w:hAnsi="Arial" w:cs="Arial"/>
          <w:sz w:val="24"/>
          <w:szCs w:val="24"/>
        </w:rPr>
        <w:t xml:space="preserve"> </w:t>
      </w:r>
      <w:r w:rsidR="00893891" w:rsidRPr="00373642">
        <w:rPr>
          <w:rFonts w:ascii="Arial" w:hAnsi="Arial" w:cs="Arial"/>
          <w:sz w:val="24"/>
          <w:szCs w:val="24"/>
        </w:rPr>
        <w:t xml:space="preserve">joists and flooring. The walls were so rough it was not possible to straighten them. We noticed a small door opening and we were requested to make this a doorway into the next room. This proved a disaster, because these walls that were just earth and stones and almost three feet thick fell down completely! </w:t>
      </w:r>
    </w:p>
    <w:p w14:paraId="60DB9E33" w14:textId="197ED616" w:rsidR="00893891" w:rsidRPr="00373642" w:rsidRDefault="00893891" w:rsidP="00456285">
      <w:pPr>
        <w:spacing w:line="360" w:lineRule="auto"/>
        <w:rPr>
          <w:rFonts w:ascii="Arial" w:hAnsi="Arial" w:cs="Arial"/>
          <w:sz w:val="24"/>
          <w:szCs w:val="24"/>
        </w:rPr>
      </w:pPr>
      <w:r w:rsidRPr="00373642">
        <w:rPr>
          <w:rFonts w:ascii="Arial" w:hAnsi="Arial" w:cs="Arial"/>
          <w:sz w:val="24"/>
          <w:szCs w:val="24"/>
        </w:rPr>
        <w:t xml:space="preserve">The house was occupied by three families: Mr and Mrs Bolt senior, Ron and his wife, and George Pearn and Audrey Bolt, with much work carried out to accommodate them all.  </w:t>
      </w:r>
      <w:r w:rsidR="004044D3" w:rsidRPr="00373642">
        <w:rPr>
          <w:rFonts w:ascii="Arial" w:hAnsi="Arial" w:cs="Arial"/>
          <w:sz w:val="24"/>
          <w:szCs w:val="24"/>
        </w:rPr>
        <w:t xml:space="preserve">During this time, Ron asked us to build a small kitchen adjoining the porch and as we removed the old plastering, we found a small granite arch in the exact position for use as a doorway approximately two feet wide, which must have been at least four hundred years old. </w:t>
      </w:r>
    </w:p>
    <w:p w14:paraId="25F16D03" w14:textId="63F776BF" w:rsidR="004044D3" w:rsidRPr="00373642" w:rsidRDefault="004044D3" w:rsidP="00456285">
      <w:pPr>
        <w:spacing w:line="360" w:lineRule="auto"/>
        <w:rPr>
          <w:rFonts w:ascii="Arial" w:hAnsi="Arial" w:cs="Arial"/>
          <w:sz w:val="24"/>
          <w:szCs w:val="24"/>
        </w:rPr>
      </w:pPr>
      <w:r w:rsidRPr="00373642">
        <w:rPr>
          <w:rFonts w:ascii="Arial" w:hAnsi="Arial" w:cs="Arial"/>
          <w:sz w:val="24"/>
          <w:szCs w:val="24"/>
        </w:rPr>
        <w:t>A new water system was required as a building was converted into a new shippon.</w:t>
      </w:r>
      <w:r w:rsidR="002C5B3D" w:rsidRPr="00373642">
        <w:rPr>
          <w:rFonts w:ascii="Arial" w:hAnsi="Arial" w:cs="Arial"/>
          <w:sz w:val="24"/>
          <w:szCs w:val="24"/>
        </w:rPr>
        <w:t xml:space="preserve"> (</w:t>
      </w:r>
      <w:r w:rsidR="002C5B3D" w:rsidRPr="00373642">
        <w:rPr>
          <w:rFonts w:ascii="Arial" w:hAnsi="Arial" w:cs="Arial"/>
          <w:i/>
          <w:iCs/>
          <w:sz w:val="24"/>
          <w:szCs w:val="24"/>
        </w:rPr>
        <w:t xml:space="preserve">cowshed) </w:t>
      </w:r>
      <w:r w:rsidRPr="00373642">
        <w:rPr>
          <w:rFonts w:ascii="Arial" w:hAnsi="Arial" w:cs="Arial"/>
          <w:sz w:val="24"/>
          <w:szCs w:val="24"/>
        </w:rPr>
        <w:t xml:space="preserve"> So we improved the existing system by digging and forming a drainage to collect spring water up the left area of the farm. This was taken into a new reservoir we had built. But a mistake was made in building this reservoir and using the spring water because it was extracted from BLACK RAM (?) which contained acid </w:t>
      </w:r>
      <w:r w:rsidR="002C5B3D" w:rsidRPr="00373642">
        <w:rPr>
          <w:rFonts w:ascii="Arial" w:hAnsi="Arial" w:cs="Arial"/>
          <w:sz w:val="24"/>
          <w:szCs w:val="24"/>
        </w:rPr>
        <w:t xml:space="preserve">that </w:t>
      </w:r>
      <w:r w:rsidRPr="00373642">
        <w:rPr>
          <w:rFonts w:ascii="Arial" w:hAnsi="Arial" w:cs="Arial"/>
          <w:sz w:val="24"/>
          <w:szCs w:val="24"/>
        </w:rPr>
        <w:t>destroyed</w:t>
      </w:r>
      <w:r w:rsidR="002D3513" w:rsidRPr="00373642">
        <w:rPr>
          <w:rFonts w:ascii="Arial" w:hAnsi="Arial" w:cs="Arial"/>
          <w:sz w:val="24"/>
          <w:szCs w:val="24"/>
        </w:rPr>
        <w:t xml:space="preserve"> the cement in the concrete blocks and the whole reservoir collapsed. A firm of water engineers completed a new system with a reservoir up on high ground to supply the field, farm and farm house. This existing water supply used to flow into a large granite trough near the house which, I think had the date 1600 on </w:t>
      </w:r>
      <w:r w:rsidR="002D3513" w:rsidRPr="00373642">
        <w:rPr>
          <w:rFonts w:ascii="Arial" w:hAnsi="Arial" w:cs="Arial"/>
          <w:sz w:val="24"/>
          <w:szCs w:val="24"/>
        </w:rPr>
        <w:lastRenderedPageBreak/>
        <w:t xml:space="preserve">it. However, a new owner of the farm sold the trough – which should not have happened since it was part of the history surrounding the house etc. </w:t>
      </w:r>
    </w:p>
    <w:p w14:paraId="59BA303A" w14:textId="2A0ABA6B" w:rsidR="002D3513" w:rsidRPr="00373642" w:rsidRDefault="002D3513" w:rsidP="00456285">
      <w:pPr>
        <w:spacing w:line="360" w:lineRule="auto"/>
        <w:rPr>
          <w:rFonts w:ascii="Arial" w:hAnsi="Arial" w:cs="Arial"/>
          <w:sz w:val="24"/>
          <w:szCs w:val="24"/>
        </w:rPr>
      </w:pPr>
      <w:r w:rsidRPr="00373642">
        <w:rPr>
          <w:rFonts w:ascii="Arial" w:hAnsi="Arial" w:cs="Arial"/>
          <w:sz w:val="24"/>
          <w:szCs w:val="24"/>
        </w:rPr>
        <w:t xml:space="preserve">Ron Bolt was known well for his rearing of day-old chicks with pens in several of the fields containing his hens – around 50 hens per house. </w:t>
      </w:r>
    </w:p>
    <w:p w14:paraId="4A34E37C" w14:textId="17E49057" w:rsidR="00190CA6" w:rsidRPr="00373642" w:rsidRDefault="002D3513" w:rsidP="00456285">
      <w:pPr>
        <w:spacing w:line="360" w:lineRule="auto"/>
        <w:rPr>
          <w:rFonts w:ascii="Arial" w:hAnsi="Arial" w:cs="Arial"/>
          <w:sz w:val="24"/>
          <w:szCs w:val="24"/>
        </w:rPr>
      </w:pPr>
      <w:r w:rsidRPr="00373642">
        <w:rPr>
          <w:rFonts w:ascii="Arial" w:hAnsi="Arial" w:cs="Arial"/>
          <w:sz w:val="24"/>
          <w:szCs w:val="24"/>
        </w:rPr>
        <w:t>During the last war a gun crew were situated away from the farm as the German bombers used the old chimney stacks as a guide following the Tamar to bomb Plymouth. I have heard that some bombs were dropped near the stacks, perhaps thinking it was a factory area</w:t>
      </w:r>
      <w:r w:rsidR="002C5B3D" w:rsidRPr="00373642">
        <w:rPr>
          <w:rFonts w:ascii="Arial" w:hAnsi="Arial" w:cs="Arial"/>
          <w:sz w:val="24"/>
          <w:szCs w:val="24"/>
        </w:rPr>
        <w:t xml:space="preserve">. </w:t>
      </w:r>
    </w:p>
    <w:p w14:paraId="366AAE3C" w14:textId="5736055C" w:rsidR="002C5B3D" w:rsidRPr="00373642" w:rsidRDefault="002C5B3D" w:rsidP="00456285">
      <w:pPr>
        <w:spacing w:line="360" w:lineRule="auto"/>
        <w:rPr>
          <w:rFonts w:ascii="Arial" w:hAnsi="Arial" w:cs="Arial"/>
          <w:sz w:val="24"/>
          <w:szCs w:val="24"/>
        </w:rPr>
      </w:pPr>
      <w:r w:rsidRPr="00373642">
        <w:rPr>
          <w:rFonts w:ascii="Arial" w:hAnsi="Arial" w:cs="Arial"/>
          <w:sz w:val="24"/>
          <w:szCs w:val="24"/>
        </w:rPr>
        <w:t>Rumleigh brickworks was part of the farm and many thousands of bricks were carted to Bere Alston by a team of horses and wagon.</w:t>
      </w:r>
    </w:p>
    <w:sectPr w:rsidR="002C5B3D" w:rsidRPr="0037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85"/>
    <w:rsid w:val="00190CA6"/>
    <w:rsid w:val="001E5563"/>
    <w:rsid w:val="002C5B3D"/>
    <w:rsid w:val="002D3513"/>
    <w:rsid w:val="00373642"/>
    <w:rsid w:val="004044D3"/>
    <w:rsid w:val="00456285"/>
    <w:rsid w:val="00513D8E"/>
    <w:rsid w:val="00893891"/>
    <w:rsid w:val="00D62DFF"/>
    <w:rsid w:val="00DA082F"/>
    <w:rsid w:val="00E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413E"/>
  <w15:chartTrackingRefBased/>
  <w15:docId w15:val="{FC5B0720-A6FF-4AC0-92B7-FDDFFF31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Rogers</dc:creator>
  <cp:keywords/>
  <dc:description/>
  <cp:lastModifiedBy>Clive Charlton</cp:lastModifiedBy>
  <cp:revision>2</cp:revision>
  <dcterms:created xsi:type="dcterms:W3CDTF">2023-07-16T07:57:00Z</dcterms:created>
  <dcterms:modified xsi:type="dcterms:W3CDTF">2023-07-16T07:57:00Z</dcterms:modified>
</cp:coreProperties>
</file>